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B232" w14:textId="77777777" w:rsidR="009C59E5" w:rsidRPr="00A96875" w:rsidRDefault="009C59E5" w:rsidP="00A968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40"/>
        </w:rPr>
      </w:pPr>
      <w:r w:rsidRPr="00A96875">
        <w:rPr>
          <w:rFonts w:eastAsia="Times New Roman" w:cs="Times New Roman"/>
          <w:b/>
          <w:bCs/>
          <w:sz w:val="40"/>
        </w:rPr>
        <w:t>10 Second Video Instructions</w:t>
      </w:r>
    </w:p>
    <w:p w14:paraId="05CA0262" w14:textId="3C5B5B3F" w:rsidR="009C59E5" w:rsidRDefault="009C59E5" w:rsidP="009C59E5">
      <w:pPr>
        <w:rPr>
          <w:rFonts w:eastAsia="Times New Roman" w:cs="Times New Roman"/>
          <w:sz w:val="22"/>
        </w:rPr>
      </w:pPr>
      <w:r w:rsidRPr="00A96875">
        <w:rPr>
          <w:rFonts w:eastAsia="Times New Roman" w:cs="Times New Roman"/>
          <w:b/>
          <w:bCs/>
          <w:i/>
          <w:sz w:val="22"/>
          <w:u w:val="single"/>
        </w:rPr>
        <w:t>Pre-Production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b/>
          <w:bCs/>
          <w:sz w:val="22"/>
        </w:rPr>
        <w:t>Step 1: Brainstorm</w:t>
      </w:r>
      <w:r w:rsidRPr="009C59E5">
        <w:rPr>
          <w:rFonts w:eastAsia="Times New Roman" w:cs="Times New Roman"/>
          <w:sz w:val="22"/>
        </w:rPr>
        <w:t xml:space="preserve">. </w:t>
      </w:r>
    </w:p>
    <w:p w14:paraId="31CA1164" w14:textId="77777777" w:rsidR="009C59E5" w:rsidRDefault="009C59E5" w:rsidP="009C59E5">
      <w:pPr>
        <w:rPr>
          <w:rFonts w:eastAsia="Times New Roman" w:cs="Times New Roman"/>
          <w:b/>
          <w:bCs/>
          <w:sz w:val="22"/>
        </w:rPr>
      </w:pPr>
      <w:r w:rsidRPr="009C59E5">
        <w:rPr>
          <w:rFonts w:eastAsia="Times New Roman" w:cs="Times New Roman"/>
          <w:sz w:val="22"/>
        </w:rPr>
        <w:t>Think about who you are and how you want to answer the question:</w:t>
      </w:r>
      <w:r w:rsidRPr="009C59E5">
        <w:rPr>
          <w:rFonts w:eastAsia="Times New Roman" w:cs="Times New Roman"/>
          <w:b/>
          <w:bCs/>
          <w:sz w:val="22"/>
        </w:rPr>
        <w:t xml:space="preserve"> </w:t>
      </w:r>
    </w:p>
    <w:p w14:paraId="5AAE2486" w14:textId="77777777" w:rsidR="00CD2790" w:rsidRDefault="00CD2790" w:rsidP="009C59E5">
      <w:pPr>
        <w:rPr>
          <w:rFonts w:eastAsia="Times New Roman" w:cs="Times New Roman"/>
          <w:b/>
          <w:bCs/>
          <w:sz w:val="22"/>
        </w:rPr>
      </w:pPr>
    </w:p>
    <w:p w14:paraId="3009EE1D" w14:textId="6055E664" w:rsidR="009C59E5" w:rsidRDefault="009C59E5" w:rsidP="009C59E5">
      <w:pPr>
        <w:rPr>
          <w:rFonts w:eastAsia="Times New Roman" w:cs="Times New Roman"/>
          <w:sz w:val="22"/>
        </w:rPr>
      </w:pPr>
      <w:r w:rsidRPr="009C59E5">
        <w:rPr>
          <w:rFonts w:eastAsia="Times New Roman" w:cs="Times New Roman"/>
          <w:b/>
          <w:bCs/>
          <w:sz w:val="22"/>
        </w:rPr>
        <w:t xml:space="preserve">Who are you? – </w:t>
      </w:r>
      <w:r w:rsidR="00F72A57">
        <w:rPr>
          <w:rFonts w:eastAsia="Times New Roman" w:cs="Times New Roman"/>
          <w:b/>
          <w:bCs/>
          <w:sz w:val="22"/>
        </w:rPr>
        <w:t>What is one thing that we can’t see about you that we wouldn’t know a</w:t>
      </w:r>
      <w:r w:rsidR="00C1601D">
        <w:rPr>
          <w:rFonts w:eastAsia="Times New Roman" w:cs="Times New Roman"/>
          <w:b/>
          <w:bCs/>
          <w:sz w:val="22"/>
        </w:rPr>
        <w:t>fter a first meeting</w:t>
      </w:r>
      <w:r w:rsidR="00F72A57">
        <w:rPr>
          <w:rFonts w:eastAsia="Times New Roman" w:cs="Times New Roman"/>
          <w:b/>
          <w:bCs/>
          <w:sz w:val="22"/>
        </w:rPr>
        <w:t xml:space="preserve">? 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b/>
          <w:bCs/>
          <w:sz w:val="22"/>
        </w:rPr>
        <w:t>Step 2: Write your script.</w:t>
      </w:r>
      <w:r w:rsidRPr="009C59E5">
        <w:rPr>
          <w:rFonts w:eastAsia="Times New Roman" w:cs="Times New Roman"/>
          <w:sz w:val="22"/>
        </w:rPr>
        <w:t xml:space="preserve"> </w:t>
      </w:r>
    </w:p>
    <w:p w14:paraId="08009EA3" w14:textId="3A81FFBD" w:rsidR="009C59E5" w:rsidRDefault="009C59E5" w:rsidP="009C59E5">
      <w:pPr>
        <w:rPr>
          <w:rFonts w:eastAsia="Times New Roman" w:cs="Times New Roman"/>
          <w:sz w:val="22"/>
        </w:rPr>
      </w:pPr>
      <w:r w:rsidRPr="009C59E5">
        <w:rPr>
          <w:rFonts w:eastAsia="Times New Roman" w:cs="Times New Roman"/>
          <w:sz w:val="22"/>
        </w:rPr>
        <w:t xml:space="preserve">Write a 9 Sentence script, (3 sentences per act if writing a 3 act story) explaining your video. 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i/>
          <w:iCs/>
          <w:sz w:val="20"/>
        </w:rPr>
        <w:t xml:space="preserve">EXAMPLE: </w:t>
      </w:r>
      <w:r w:rsidRPr="009C59E5">
        <w:rPr>
          <w:rFonts w:eastAsia="Times New Roman" w:cs="Times New Roman"/>
          <w:sz w:val="20"/>
        </w:rPr>
        <w:br/>
      </w:r>
      <w:r w:rsidRPr="009C59E5">
        <w:rPr>
          <w:rFonts w:eastAsia="Times New Roman" w:cs="Times New Roman"/>
          <w:i/>
          <w:iCs/>
          <w:sz w:val="20"/>
        </w:rPr>
        <w:t xml:space="preserve">1. Text: ‘This is me’ </w:t>
      </w:r>
      <w:r w:rsidRPr="009C59E5">
        <w:rPr>
          <w:rFonts w:eastAsia="Times New Roman" w:cs="Times New Roman"/>
          <w:sz w:val="20"/>
        </w:rPr>
        <w:br/>
      </w:r>
      <w:r w:rsidR="00374060">
        <w:rPr>
          <w:rFonts w:eastAsia="Times New Roman" w:cs="Times New Roman"/>
          <w:i/>
          <w:iCs/>
          <w:sz w:val="20"/>
        </w:rPr>
        <w:t xml:space="preserve">2. </w:t>
      </w:r>
      <w:proofErr w:type="gramStart"/>
      <w:r w:rsidR="00374060">
        <w:rPr>
          <w:rFonts w:eastAsia="Times New Roman" w:cs="Times New Roman"/>
          <w:i/>
          <w:iCs/>
          <w:sz w:val="20"/>
        </w:rPr>
        <w:t>Picture of me at age 5</w:t>
      </w:r>
      <w:r w:rsidRPr="009C59E5">
        <w:rPr>
          <w:rFonts w:eastAsia="Times New Roman" w:cs="Times New Roman"/>
          <w:sz w:val="20"/>
        </w:rPr>
        <w:br/>
      </w:r>
      <w:r w:rsidRPr="009C59E5">
        <w:rPr>
          <w:rFonts w:eastAsia="Times New Roman" w:cs="Times New Roman"/>
          <w:i/>
          <w:iCs/>
          <w:sz w:val="20"/>
        </w:rPr>
        <w:t>3.</w:t>
      </w:r>
      <w:proofErr w:type="gramEnd"/>
      <w:r w:rsidRPr="009C59E5">
        <w:rPr>
          <w:rFonts w:eastAsia="Times New Roman" w:cs="Times New Roman"/>
          <w:i/>
          <w:iCs/>
          <w:sz w:val="20"/>
        </w:rPr>
        <w:t xml:space="preserve"> </w:t>
      </w:r>
      <w:proofErr w:type="gramStart"/>
      <w:r w:rsidRPr="009C59E5">
        <w:rPr>
          <w:rFonts w:eastAsia="Times New Roman" w:cs="Times New Roman"/>
          <w:i/>
          <w:iCs/>
          <w:sz w:val="20"/>
        </w:rPr>
        <w:t>Transition to me at age 10</w:t>
      </w:r>
      <w:bookmarkStart w:id="0" w:name="_GoBack"/>
      <w:bookmarkEnd w:id="0"/>
      <w:r w:rsidRPr="009C59E5">
        <w:rPr>
          <w:rFonts w:eastAsia="Times New Roman" w:cs="Times New Roman"/>
          <w:sz w:val="20"/>
        </w:rPr>
        <w:br/>
      </w:r>
      <w:r w:rsidRPr="009C59E5">
        <w:rPr>
          <w:rFonts w:eastAsia="Times New Roman" w:cs="Times New Roman"/>
          <w:i/>
          <w:iCs/>
          <w:sz w:val="20"/>
        </w:rPr>
        <w:t>4.</w:t>
      </w:r>
      <w:proofErr w:type="gramEnd"/>
      <w:r w:rsidRPr="009C59E5">
        <w:rPr>
          <w:rFonts w:eastAsia="Times New Roman" w:cs="Times New Roman"/>
          <w:i/>
          <w:iCs/>
          <w:sz w:val="20"/>
        </w:rPr>
        <w:t xml:space="preserve"> Text: Baseball is Life</w:t>
      </w:r>
      <w:r w:rsidRPr="009C59E5">
        <w:rPr>
          <w:rFonts w:eastAsia="Times New Roman" w:cs="Times New Roman"/>
          <w:sz w:val="20"/>
        </w:rPr>
        <w:br/>
      </w:r>
      <w:r w:rsidRPr="009C59E5">
        <w:rPr>
          <w:rFonts w:eastAsia="Times New Roman" w:cs="Times New Roman"/>
          <w:i/>
          <w:iCs/>
          <w:sz w:val="20"/>
        </w:rPr>
        <w:t>5. Action shot of me playing baseball</w:t>
      </w:r>
      <w:r w:rsidRPr="009C59E5">
        <w:rPr>
          <w:rFonts w:eastAsia="Times New Roman" w:cs="Times New Roman"/>
          <w:sz w:val="20"/>
        </w:rPr>
        <w:br/>
      </w:r>
      <w:r w:rsidRPr="009C59E5">
        <w:rPr>
          <w:rFonts w:eastAsia="Times New Roman" w:cs="Times New Roman"/>
          <w:i/>
          <w:iCs/>
          <w:sz w:val="20"/>
        </w:rPr>
        <w:t>6. Picture of baseball team</w:t>
      </w:r>
      <w:r w:rsidR="00A96875">
        <w:rPr>
          <w:rFonts w:eastAsia="Times New Roman" w:cs="Times New Roman"/>
          <w:sz w:val="20"/>
        </w:rPr>
        <w:t xml:space="preserve"> </w:t>
      </w:r>
      <w:r w:rsidRPr="009C59E5">
        <w:rPr>
          <w:rFonts w:eastAsia="Times New Roman" w:cs="Times New Roman"/>
          <w:i/>
          <w:iCs/>
          <w:sz w:val="20"/>
        </w:rPr>
        <w:t xml:space="preserve">etc. </w:t>
      </w:r>
      <w:r w:rsidRPr="009C59E5">
        <w:rPr>
          <w:rFonts w:eastAsia="Times New Roman" w:cs="Times New Roman"/>
          <w:sz w:val="20"/>
        </w:rPr>
        <w:br/>
      </w:r>
      <w:r w:rsidRPr="009C59E5">
        <w:rPr>
          <w:rFonts w:eastAsia="Times New Roman" w:cs="Times New Roman"/>
          <w:sz w:val="22"/>
        </w:rPr>
        <w:br/>
      </w:r>
      <w:r w:rsidRPr="00A96875">
        <w:rPr>
          <w:rFonts w:eastAsia="Times New Roman" w:cs="Times New Roman"/>
          <w:b/>
          <w:bCs/>
          <w:i/>
          <w:sz w:val="22"/>
          <w:u w:val="single"/>
        </w:rPr>
        <w:t>Production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b/>
          <w:bCs/>
          <w:sz w:val="22"/>
        </w:rPr>
        <w:t>Step 3: Film</w:t>
      </w:r>
      <w:r w:rsidRPr="009C59E5">
        <w:rPr>
          <w:rFonts w:eastAsia="Times New Roman" w:cs="Times New Roman"/>
          <w:sz w:val="22"/>
        </w:rPr>
        <w:t xml:space="preserve">. </w:t>
      </w:r>
    </w:p>
    <w:p w14:paraId="1AD28D5D" w14:textId="7C80223B" w:rsidR="009C59E5" w:rsidRDefault="009C59E5" w:rsidP="009C59E5">
      <w:pPr>
        <w:rPr>
          <w:rFonts w:eastAsia="Times New Roman" w:cs="Times New Roman"/>
          <w:b/>
          <w:bCs/>
          <w:sz w:val="22"/>
        </w:rPr>
      </w:pPr>
      <w:r w:rsidRPr="009C59E5">
        <w:rPr>
          <w:rFonts w:eastAsia="Times New Roman" w:cs="Times New Roman"/>
          <w:sz w:val="22"/>
        </w:rPr>
        <w:t>Film or compile picture your video based on your script.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sz w:val="22"/>
        </w:rPr>
        <w:br/>
      </w:r>
      <w:r w:rsidRPr="00A96875">
        <w:rPr>
          <w:rFonts w:eastAsia="Times New Roman" w:cs="Times New Roman"/>
          <w:b/>
          <w:bCs/>
          <w:i/>
          <w:sz w:val="22"/>
          <w:u w:val="single"/>
        </w:rPr>
        <w:t>Post-Production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b/>
          <w:bCs/>
          <w:sz w:val="22"/>
        </w:rPr>
        <w:t xml:space="preserve">Step 4: Edit. </w:t>
      </w:r>
      <w:r>
        <w:rPr>
          <w:rFonts w:eastAsia="Times New Roman" w:cs="Times New Roman"/>
          <w:b/>
          <w:bCs/>
          <w:sz w:val="22"/>
        </w:rPr>
        <w:t xml:space="preserve">– </w:t>
      </w:r>
      <w:r w:rsidRPr="009C59E5">
        <w:rPr>
          <w:rFonts w:eastAsia="Times New Roman" w:cs="Times New Roman"/>
          <w:b/>
          <w:bCs/>
          <w:i/>
          <w:sz w:val="22"/>
        </w:rPr>
        <w:t>Make Sure it is 9-10 seconds</w:t>
      </w:r>
    </w:p>
    <w:p w14:paraId="26362B3E" w14:textId="65BC0284" w:rsidR="006335DB" w:rsidRDefault="009C59E5" w:rsidP="009C59E5">
      <w:pPr>
        <w:rPr>
          <w:rFonts w:eastAsia="Times New Roman" w:cs="Times New Roman"/>
          <w:sz w:val="22"/>
        </w:rPr>
      </w:pPr>
      <w:r w:rsidRPr="009C59E5">
        <w:rPr>
          <w:rFonts w:eastAsia="Times New Roman" w:cs="Times New Roman"/>
          <w:sz w:val="22"/>
        </w:rPr>
        <w:t>Edit your video or pictures. (Create Movie</w:t>
      </w:r>
      <w:r w:rsidR="00A96875">
        <w:rPr>
          <w:rFonts w:eastAsia="Times New Roman" w:cs="Times New Roman"/>
          <w:sz w:val="22"/>
        </w:rPr>
        <w:t xml:space="preserve"> (4pts)</w:t>
      </w:r>
      <w:r w:rsidRPr="009C59E5">
        <w:rPr>
          <w:rFonts w:eastAsia="Times New Roman" w:cs="Times New Roman"/>
          <w:sz w:val="22"/>
        </w:rPr>
        <w:t>, Slideshow</w:t>
      </w:r>
      <w:r w:rsidR="00A96875">
        <w:rPr>
          <w:rFonts w:eastAsia="Times New Roman" w:cs="Times New Roman"/>
          <w:sz w:val="22"/>
        </w:rPr>
        <w:t xml:space="preserve"> (3pts)</w:t>
      </w:r>
      <w:r w:rsidRPr="009C59E5">
        <w:rPr>
          <w:rFonts w:eastAsia="Times New Roman" w:cs="Times New Roman"/>
          <w:sz w:val="22"/>
        </w:rPr>
        <w:t>, or PowerPoint</w:t>
      </w:r>
      <w:r w:rsidR="00A96875">
        <w:rPr>
          <w:rFonts w:eastAsia="Times New Roman" w:cs="Times New Roman"/>
          <w:sz w:val="22"/>
        </w:rPr>
        <w:t xml:space="preserve"> (1pt</w:t>
      </w:r>
      <w:r w:rsidRPr="009C59E5">
        <w:rPr>
          <w:rFonts w:eastAsia="Times New Roman" w:cs="Times New Roman"/>
          <w:sz w:val="22"/>
        </w:rPr>
        <w:t xml:space="preserve">) </w:t>
      </w:r>
      <w:proofErr w:type="spellStart"/>
      <w:r>
        <w:rPr>
          <w:rFonts w:eastAsia="Times New Roman" w:cs="Times New Roman"/>
          <w:sz w:val="22"/>
        </w:rPr>
        <w:t>Instagram</w:t>
      </w:r>
      <w:proofErr w:type="spellEnd"/>
      <w:r>
        <w:rPr>
          <w:rFonts w:eastAsia="Times New Roman" w:cs="Times New Roman"/>
          <w:sz w:val="22"/>
        </w:rPr>
        <w:t xml:space="preserve">, </w:t>
      </w:r>
      <w:r w:rsidRPr="009C59E5">
        <w:rPr>
          <w:rFonts w:eastAsia="Times New Roman" w:cs="Times New Roman"/>
          <w:sz w:val="22"/>
        </w:rPr>
        <w:t xml:space="preserve">Vine, </w:t>
      </w:r>
      <w:proofErr w:type="spellStart"/>
      <w:r w:rsidRPr="009C59E5">
        <w:rPr>
          <w:rFonts w:eastAsia="Times New Roman" w:cs="Times New Roman"/>
          <w:sz w:val="22"/>
        </w:rPr>
        <w:t>Animoto</w:t>
      </w:r>
      <w:proofErr w:type="spellEnd"/>
      <w:r w:rsidRPr="009C59E5">
        <w:rPr>
          <w:rFonts w:eastAsia="Times New Roman" w:cs="Times New Roman"/>
          <w:sz w:val="22"/>
        </w:rPr>
        <w:t xml:space="preserve">, iMovie, Windows Movie Maker, Adobe Premiere, </w:t>
      </w:r>
      <w:r>
        <w:rPr>
          <w:rFonts w:eastAsia="Times New Roman" w:cs="Times New Roman"/>
          <w:sz w:val="22"/>
        </w:rPr>
        <w:t xml:space="preserve">iPhoto, </w:t>
      </w:r>
      <w:r w:rsidRPr="009C59E5">
        <w:rPr>
          <w:rFonts w:eastAsia="Times New Roman" w:cs="Times New Roman"/>
          <w:sz w:val="22"/>
        </w:rPr>
        <w:t xml:space="preserve">or any other movie editing software of your choice. </w:t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sz w:val="22"/>
        </w:rPr>
        <w:br/>
      </w:r>
      <w:r w:rsidRPr="009C59E5">
        <w:rPr>
          <w:rFonts w:eastAsia="Times New Roman" w:cs="Times New Roman"/>
          <w:b/>
          <w:bCs/>
          <w:sz w:val="22"/>
        </w:rPr>
        <w:t>Step 5: Turn it in.</w:t>
      </w:r>
      <w:r w:rsidRPr="009C59E5">
        <w:rPr>
          <w:rFonts w:eastAsia="Times New Roman" w:cs="Times New Roman"/>
          <w:sz w:val="22"/>
        </w:rPr>
        <w:t xml:space="preserve"> </w:t>
      </w:r>
      <w:r w:rsidRPr="009C59E5">
        <w:rPr>
          <w:rFonts w:eastAsia="Times New Roman" w:cs="Times New Roman"/>
          <w:sz w:val="22"/>
        </w:rPr>
        <w:br/>
        <w:t>20 MB or Less – Upload on my website: DavisWorld</w:t>
      </w:r>
      <w:r w:rsidR="0013266B">
        <w:rPr>
          <w:rFonts w:eastAsia="Times New Roman" w:cs="Times New Roman"/>
          <w:sz w:val="22"/>
        </w:rPr>
        <w:t>Studies</w:t>
      </w:r>
      <w:r w:rsidRPr="009C59E5">
        <w:rPr>
          <w:rFonts w:eastAsia="Times New Roman" w:cs="Times New Roman"/>
          <w:sz w:val="22"/>
        </w:rPr>
        <w:t>.com</w:t>
      </w:r>
      <w:r w:rsidRPr="009C59E5">
        <w:rPr>
          <w:rFonts w:eastAsia="Times New Roman" w:cs="Times New Roman"/>
          <w:sz w:val="22"/>
        </w:rPr>
        <w:br/>
        <w:t xml:space="preserve">25MB or Less - Email: </w:t>
      </w:r>
      <w:hyperlink r:id="rId5" w:history="1">
        <w:r w:rsidRPr="009C59E5">
          <w:rPr>
            <w:rFonts w:eastAsia="Times New Roman" w:cs="Times New Roman"/>
            <w:color w:val="0000FF"/>
            <w:sz w:val="22"/>
            <w:u w:val="single"/>
          </w:rPr>
          <w:t>medavis@alpinedistrict.org</w:t>
        </w:r>
      </w:hyperlink>
      <w:r w:rsidR="0013266B">
        <w:rPr>
          <w:rFonts w:eastAsia="Times New Roman" w:cs="Times New Roman"/>
          <w:sz w:val="22"/>
        </w:rPr>
        <w:br/>
        <w:t>Bring it in on a Flash Drive, i</w:t>
      </w:r>
      <w:r w:rsidRPr="009C59E5">
        <w:rPr>
          <w:rFonts w:eastAsia="Times New Roman" w:cs="Times New Roman"/>
          <w:sz w:val="22"/>
        </w:rPr>
        <w:t>Pod/iPhone</w:t>
      </w:r>
      <w:r w:rsidR="0013266B">
        <w:rPr>
          <w:rFonts w:eastAsia="Times New Roman" w:cs="Times New Roman"/>
          <w:sz w:val="22"/>
        </w:rPr>
        <w:t>/</w:t>
      </w:r>
      <w:proofErr w:type="spellStart"/>
      <w:r w:rsidR="0013266B">
        <w:rPr>
          <w:rFonts w:eastAsia="Times New Roman" w:cs="Times New Roman"/>
          <w:sz w:val="22"/>
        </w:rPr>
        <w:t>iPad</w:t>
      </w:r>
      <w:proofErr w:type="spellEnd"/>
      <w:r w:rsidRPr="009C59E5">
        <w:rPr>
          <w:rFonts w:eastAsia="Times New Roman" w:cs="Times New Roman"/>
          <w:sz w:val="22"/>
        </w:rPr>
        <w:t>, DVD/CD</w:t>
      </w:r>
      <w:r w:rsidRPr="009C59E5">
        <w:rPr>
          <w:rFonts w:eastAsia="Times New Roman" w:cs="Times New Roman"/>
          <w:sz w:val="22"/>
        </w:rPr>
        <w:br/>
        <w:t>Share a Google Drive or Sky drive File</w:t>
      </w:r>
    </w:p>
    <w:p w14:paraId="1C1ACB1E" w14:textId="77777777" w:rsidR="0069790D" w:rsidRDefault="0069790D" w:rsidP="009C59E5">
      <w:pPr>
        <w:rPr>
          <w:rFonts w:eastAsia="Times New Roman" w:cs="Times New Roman"/>
          <w:sz w:val="22"/>
        </w:rPr>
      </w:pPr>
    </w:p>
    <w:p w14:paraId="4AEF071A" w14:textId="5EF8C039" w:rsidR="0069790D" w:rsidRPr="0013266B" w:rsidRDefault="006335DB" w:rsidP="006335DB">
      <w:pPr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10 Second </w:t>
      </w:r>
      <w:r w:rsidR="00CD2790">
        <w:rPr>
          <w:rFonts w:eastAsia="Times New Roman" w:cs="Times New Roman"/>
          <w:b/>
          <w:sz w:val="22"/>
        </w:rPr>
        <w:t>Video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331"/>
        <w:gridCol w:w="2412"/>
        <w:gridCol w:w="2178"/>
        <w:gridCol w:w="2094"/>
      </w:tblGrid>
      <w:tr w:rsidR="00D266A7" w14:paraId="52351B32" w14:textId="77777777" w:rsidTr="00CD2790">
        <w:tc>
          <w:tcPr>
            <w:tcW w:w="1876" w:type="dxa"/>
          </w:tcPr>
          <w:p w14:paraId="4EF05C0B" w14:textId="27ED1054" w:rsidR="0069790D" w:rsidRPr="00CD2790" w:rsidRDefault="00CD2790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Skill Assessed</w:t>
            </w:r>
          </w:p>
        </w:tc>
        <w:tc>
          <w:tcPr>
            <w:tcW w:w="2360" w:type="dxa"/>
          </w:tcPr>
          <w:p w14:paraId="7607E58A" w14:textId="77777777" w:rsidR="0069790D" w:rsidRDefault="0069790D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443" w:type="dxa"/>
          </w:tcPr>
          <w:p w14:paraId="27FDCD47" w14:textId="77777777" w:rsidR="0069790D" w:rsidRDefault="0069790D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209" w:type="dxa"/>
          </w:tcPr>
          <w:p w14:paraId="4EB8F73B" w14:textId="77777777" w:rsidR="0069790D" w:rsidRDefault="0069790D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28" w:type="dxa"/>
          </w:tcPr>
          <w:p w14:paraId="28F1757E" w14:textId="77777777" w:rsidR="0069790D" w:rsidRDefault="0069790D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39525B" w14:paraId="665029E2" w14:textId="77777777" w:rsidTr="00CD2790">
        <w:trPr>
          <w:trHeight w:val="170"/>
        </w:trPr>
        <w:tc>
          <w:tcPr>
            <w:tcW w:w="1876" w:type="dxa"/>
          </w:tcPr>
          <w:p w14:paraId="2A9F8399" w14:textId="2C63B212" w:rsidR="0039525B" w:rsidRPr="00CD2790" w:rsidRDefault="0039525B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Turned in</w:t>
            </w:r>
          </w:p>
        </w:tc>
        <w:tc>
          <w:tcPr>
            <w:tcW w:w="2360" w:type="dxa"/>
          </w:tcPr>
          <w:p w14:paraId="4488598D" w14:textId="07B336C2" w:rsidR="0039525B" w:rsidRDefault="0039525B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Early (Before the due date)</w:t>
            </w:r>
          </w:p>
        </w:tc>
        <w:tc>
          <w:tcPr>
            <w:tcW w:w="2443" w:type="dxa"/>
          </w:tcPr>
          <w:p w14:paraId="3DE04F50" w14:textId="4F6EED7D" w:rsidR="0039525B" w:rsidRDefault="0039525B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On Time or </w:t>
            </w:r>
            <w:r w:rsidRPr="0039525B">
              <w:rPr>
                <w:rFonts w:eastAsia="Times New Roman" w:cs="Times New Roman"/>
                <w:b/>
                <w:sz w:val="22"/>
              </w:rPr>
              <w:t xml:space="preserve">before </w:t>
            </w:r>
            <w:r>
              <w:rPr>
                <w:rFonts w:eastAsia="Times New Roman" w:cs="Times New Roman"/>
                <w:sz w:val="22"/>
              </w:rPr>
              <w:t>the class period</w:t>
            </w:r>
          </w:p>
        </w:tc>
        <w:tc>
          <w:tcPr>
            <w:tcW w:w="2209" w:type="dxa"/>
          </w:tcPr>
          <w:p w14:paraId="614F88C7" w14:textId="6D99A482" w:rsidR="0039525B" w:rsidRDefault="0039525B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Same day </w:t>
            </w:r>
            <w:r w:rsidRPr="0039525B">
              <w:rPr>
                <w:rFonts w:eastAsia="Times New Roman" w:cs="Times New Roman"/>
                <w:b/>
                <w:sz w:val="22"/>
              </w:rPr>
              <w:t>after</w:t>
            </w:r>
            <w:r>
              <w:rPr>
                <w:rFonts w:eastAsia="Times New Roman" w:cs="Times New Roman"/>
                <w:sz w:val="22"/>
              </w:rPr>
              <w:t xml:space="preserve"> class period</w:t>
            </w:r>
          </w:p>
        </w:tc>
        <w:tc>
          <w:tcPr>
            <w:tcW w:w="2128" w:type="dxa"/>
          </w:tcPr>
          <w:p w14:paraId="433F1688" w14:textId="3A48FB33" w:rsidR="0039525B" w:rsidRDefault="0039525B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Day after or later</w:t>
            </w:r>
          </w:p>
        </w:tc>
      </w:tr>
      <w:tr w:rsidR="00D266A7" w14:paraId="1FAFBEB1" w14:textId="77777777" w:rsidTr="00CD2790">
        <w:trPr>
          <w:trHeight w:val="170"/>
        </w:trPr>
        <w:tc>
          <w:tcPr>
            <w:tcW w:w="1876" w:type="dxa"/>
          </w:tcPr>
          <w:p w14:paraId="5A611E63" w14:textId="77777777" w:rsidR="0069790D" w:rsidRPr="00CD2790" w:rsidRDefault="0069790D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Length</w:t>
            </w:r>
          </w:p>
        </w:tc>
        <w:tc>
          <w:tcPr>
            <w:tcW w:w="2360" w:type="dxa"/>
          </w:tcPr>
          <w:p w14:paraId="5AD791E8" w14:textId="77777777" w:rsidR="0069790D" w:rsidRDefault="00D266A7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10 Seconds </w:t>
            </w:r>
          </w:p>
        </w:tc>
        <w:tc>
          <w:tcPr>
            <w:tcW w:w="2443" w:type="dxa"/>
          </w:tcPr>
          <w:p w14:paraId="1B05583C" w14:textId="77777777" w:rsidR="0069790D" w:rsidRDefault="00D266A7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1-2 Seconds off </w:t>
            </w:r>
          </w:p>
        </w:tc>
        <w:tc>
          <w:tcPr>
            <w:tcW w:w="2209" w:type="dxa"/>
          </w:tcPr>
          <w:p w14:paraId="3716BF4D" w14:textId="77777777" w:rsidR="0069790D" w:rsidRDefault="00D266A7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3-4 Seconds off</w:t>
            </w:r>
          </w:p>
        </w:tc>
        <w:tc>
          <w:tcPr>
            <w:tcW w:w="2128" w:type="dxa"/>
          </w:tcPr>
          <w:p w14:paraId="7EB5CE14" w14:textId="77777777" w:rsidR="0069790D" w:rsidRDefault="00D266A7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 or more seconds off</w:t>
            </w:r>
          </w:p>
        </w:tc>
      </w:tr>
      <w:tr w:rsidR="00D266A7" w14:paraId="488A74EA" w14:textId="77777777" w:rsidTr="00CD2790">
        <w:trPr>
          <w:trHeight w:val="170"/>
        </w:trPr>
        <w:tc>
          <w:tcPr>
            <w:tcW w:w="1876" w:type="dxa"/>
          </w:tcPr>
          <w:p w14:paraId="1F87514C" w14:textId="77777777" w:rsidR="00D266A7" w:rsidRPr="00CD2790" w:rsidRDefault="00D266A7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Content</w:t>
            </w:r>
          </w:p>
          <w:p w14:paraId="343355A8" w14:textId="390C4CDA" w:rsidR="00CD2790" w:rsidRPr="00CD2790" w:rsidRDefault="00CD2790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(Communication)</w:t>
            </w:r>
          </w:p>
        </w:tc>
        <w:tc>
          <w:tcPr>
            <w:tcW w:w="2360" w:type="dxa"/>
          </w:tcPr>
          <w:p w14:paraId="3069E134" w14:textId="0A45D34A" w:rsidR="00D266A7" w:rsidRDefault="001B1598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Chose one</w:t>
            </w:r>
            <w:r w:rsidR="00D266A7">
              <w:rPr>
                <w:rFonts w:eastAsia="Times New Roman" w:cs="Times New Roman"/>
                <w:sz w:val="22"/>
              </w:rPr>
              <w:t xml:space="preserve"> clear idea </w:t>
            </w:r>
            <w:r>
              <w:rPr>
                <w:rFonts w:eastAsia="Times New Roman" w:cs="Times New Roman"/>
                <w:sz w:val="22"/>
              </w:rPr>
              <w:t>that tells the audience something about you</w:t>
            </w:r>
          </w:p>
        </w:tc>
        <w:tc>
          <w:tcPr>
            <w:tcW w:w="2443" w:type="dxa"/>
          </w:tcPr>
          <w:p w14:paraId="68F15331" w14:textId="77777777" w:rsidR="00D266A7" w:rsidRDefault="00D266A7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Had a few ideas that were meshed together </w:t>
            </w:r>
          </w:p>
        </w:tc>
        <w:tc>
          <w:tcPr>
            <w:tcW w:w="2209" w:type="dxa"/>
          </w:tcPr>
          <w:p w14:paraId="0D116DB3" w14:textId="6377BB21" w:rsidR="00D266A7" w:rsidRDefault="00C707B8" w:rsidP="00C707B8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Various p</w:t>
            </w:r>
            <w:r w:rsidR="00D266A7">
              <w:rPr>
                <w:rFonts w:eastAsia="Times New Roman" w:cs="Times New Roman"/>
                <w:sz w:val="22"/>
              </w:rPr>
              <w:t xml:space="preserve">hoto </w:t>
            </w:r>
            <w:r>
              <w:rPr>
                <w:rFonts w:eastAsia="Times New Roman" w:cs="Times New Roman"/>
                <w:sz w:val="22"/>
              </w:rPr>
              <w:t xml:space="preserve">from your life </w:t>
            </w:r>
          </w:p>
        </w:tc>
        <w:tc>
          <w:tcPr>
            <w:tcW w:w="2128" w:type="dxa"/>
          </w:tcPr>
          <w:p w14:paraId="70AA18E8" w14:textId="77777777" w:rsidR="00D266A7" w:rsidRDefault="00D266A7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Turned something in, but can’t access the media</w:t>
            </w:r>
          </w:p>
        </w:tc>
      </w:tr>
      <w:tr w:rsidR="00CD2790" w14:paraId="7903BD6F" w14:textId="77777777" w:rsidTr="00CD2790">
        <w:trPr>
          <w:trHeight w:val="1394"/>
        </w:trPr>
        <w:tc>
          <w:tcPr>
            <w:tcW w:w="1876" w:type="dxa"/>
          </w:tcPr>
          <w:p w14:paraId="44BA52EC" w14:textId="48F5565B" w:rsidR="00CD2790" w:rsidRPr="00CD2790" w:rsidRDefault="00CD2790" w:rsidP="00CD2790">
            <w:pPr>
              <w:rPr>
                <w:b/>
                <w:sz w:val="22"/>
                <w:szCs w:val="22"/>
              </w:rPr>
            </w:pPr>
            <w:r w:rsidRPr="00CD2790">
              <w:rPr>
                <w:b/>
                <w:sz w:val="22"/>
                <w:szCs w:val="22"/>
              </w:rPr>
              <w:t xml:space="preserve">Create original works as a means of personal </w:t>
            </w:r>
            <w:r>
              <w:rPr>
                <w:b/>
                <w:sz w:val="22"/>
                <w:szCs w:val="22"/>
              </w:rPr>
              <w:t>Expression</w:t>
            </w:r>
          </w:p>
          <w:p w14:paraId="760D096E" w14:textId="782C1A81" w:rsidR="00CD2790" w:rsidRPr="00CD2790" w:rsidRDefault="00CD2790" w:rsidP="00CD2790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CD2790">
              <w:rPr>
                <w:b/>
                <w:i/>
                <w:sz w:val="14"/>
                <w:szCs w:val="22"/>
              </w:rPr>
              <w:t xml:space="preserve">(Creativity &amp; </w:t>
            </w:r>
            <w:r w:rsidRPr="00CD2790">
              <w:rPr>
                <w:b/>
                <w:i/>
                <w:sz w:val="14"/>
                <w:szCs w:val="22"/>
              </w:rPr>
              <w:t>Innovation)</w:t>
            </w:r>
          </w:p>
        </w:tc>
        <w:tc>
          <w:tcPr>
            <w:tcW w:w="2360" w:type="dxa"/>
          </w:tcPr>
          <w:p w14:paraId="6D2FC0C9" w14:textId="55ACAC58" w:rsidR="00CD2790" w:rsidRPr="00CD2790" w:rsidRDefault="00CD2790" w:rsidP="00CD2790">
            <w:pP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D2790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The video effectively communicates the student’s unique qualiti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es as a learner and individual.</w:t>
            </w:r>
          </w:p>
        </w:tc>
        <w:tc>
          <w:tcPr>
            <w:tcW w:w="2443" w:type="dxa"/>
          </w:tcPr>
          <w:p w14:paraId="5C03DABA" w14:textId="5C5C8AAD" w:rsidR="00CD2790" w:rsidRPr="00CD2790" w:rsidRDefault="00CD2790" w:rsidP="00CD2790">
            <w:pP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D2790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The presentation communicates the student’s unique qualities as a learner and individual. </w:t>
            </w:r>
          </w:p>
        </w:tc>
        <w:tc>
          <w:tcPr>
            <w:tcW w:w="2209" w:type="dxa"/>
          </w:tcPr>
          <w:p w14:paraId="1AEAE737" w14:textId="6540FF77" w:rsidR="00CD2790" w:rsidRPr="00CD2790" w:rsidRDefault="00CD2790" w:rsidP="00CD2790">
            <w:pP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D2790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The student’s unique qualities as a learner and individual get lost at times in the video. </w:t>
            </w:r>
          </w:p>
        </w:tc>
        <w:tc>
          <w:tcPr>
            <w:tcW w:w="2128" w:type="dxa"/>
          </w:tcPr>
          <w:p w14:paraId="40B4F40F" w14:textId="0995524C" w:rsidR="00CD2790" w:rsidRPr="00CD2790" w:rsidRDefault="00CD2790" w:rsidP="00CD2790">
            <w:pP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CD2790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The student’s unique qualities as a learner and individual are lacking. </w:t>
            </w:r>
          </w:p>
        </w:tc>
      </w:tr>
      <w:tr w:rsidR="00CD2790" w14:paraId="02FA82E0" w14:textId="77777777" w:rsidTr="00CD2790">
        <w:trPr>
          <w:trHeight w:val="170"/>
        </w:trPr>
        <w:tc>
          <w:tcPr>
            <w:tcW w:w="1876" w:type="dxa"/>
          </w:tcPr>
          <w:p w14:paraId="02B41FEF" w14:textId="00D12CEE" w:rsidR="00CD2790" w:rsidRPr="00CD2790" w:rsidRDefault="00CD2790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Copyright</w:t>
            </w:r>
          </w:p>
        </w:tc>
        <w:tc>
          <w:tcPr>
            <w:tcW w:w="2360" w:type="dxa"/>
          </w:tcPr>
          <w:p w14:paraId="16641394" w14:textId="77777777" w:rsidR="00CD2790" w:rsidRDefault="00CD2790" w:rsidP="00D266A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Using a unique perspective using original media </w:t>
            </w:r>
          </w:p>
          <w:p w14:paraId="5339CF04" w14:textId="184FD043" w:rsidR="00CD2790" w:rsidRPr="00CD2790" w:rsidRDefault="00CD2790" w:rsidP="00D266A7">
            <w:pPr>
              <w:rPr>
                <w:rFonts w:eastAsia="Times New Roman" w:cs="Times New Roman"/>
                <w:sz w:val="18"/>
              </w:rPr>
            </w:pPr>
            <w:r w:rsidRPr="00CD2790">
              <w:rPr>
                <w:rFonts w:eastAsia="Times New Roman" w:cs="Times New Roman"/>
                <w:sz w:val="18"/>
              </w:rPr>
              <w:t>(audio and visuals)</w:t>
            </w:r>
          </w:p>
        </w:tc>
        <w:tc>
          <w:tcPr>
            <w:tcW w:w="2443" w:type="dxa"/>
          </w:tcPr>
          <w:p w14:paraId="6BC7B953" w14:textId="032F758C" w:rsidR="00CD2790" w:rsidRDefault="00CD2790" w:rsidP="0039525B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Using 1 or 2 parts that are copyrighted with a </w:t>
            </w:r>
          </w:p>
        </w:tc>
        <w:tc>
          <w:tcPr>
            <w:tcW w:w="2209" w:type="dxa"/>
          </w:tcPr>
          <w:p w14:paraId="681D9312" w14:textId="4EBD2DFC" w:rsidR="00CD2790" w:rsidRDefault="00CD2790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Uses more than 2 parts of copyrighted</w:t>
            </w:r>
          </w:p>
        </w:tc>
        <w:tc>
          <w:tcPr>
            <w:tcW w:w="2128" w:type="dxa"/>
          </w:tcPr>
          <w:p w14:paraId="51A0055C" w14:textId="71B0C784" w:rsidR="00CD2790" w:rsidRDefault="00CD2790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No original media</w:t>
            </w:r>
          </w:p>
        </w:tc>
      </w:tr>
      <w:tr w:rsidR="00CD2790" w14:paraId="37A0B6E8" w14:textId="77777777" w:rsidTr="00CD2790">
        <w:trPr>
          <w:trHeight w:val="170"/>
        </w:trPr>
        <w:tc>
          <w:tcPr>
            <w:tcW w:w="1876" w:type="dxa"/>
          </w:tcPr>
          <w:p w14:paraId="21580FEF" w14:textId="0352BE94" w:rsidR="00CD2790" w:rsidRPr="00CD2790" w:rsidRDefault="00CD2790" w:rsidP="009C59E5">
            <w:pPr>
              <w:rPr>
                <w:rFonts w:eastAsia="Times New Roman" w:cs="Times New Roman"/>
                <w:b/>
                <w:sz w:val="22"/>
              </w:rPr>
            </w:pPr>
            <w:r w:rsidRPr="00CD2790">
              <w:rPr>
                <w:rFonts w:eastAsia="Times New Roman" w:cs="Times New Roman"/>
                <w:b/>
                <w:sz w:val="22"/>
              </w:rPr>
              <w:t>Format</w:t>
            </w:r>
          </w:p>
        </w:tc>
        <w:tc>
          <w:tcPr>
            <w:tcW w:w="2360" w:type="dxa"/>
          </w:tcPr>
          <w:p w14:paraId="4A680F20" w14:textId="64A8A906" w:rsidR="00CD2790" w:rsidRDefault="00CD2790" w:rsidP="00D266A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Turned in a video – that can be opened &amp; viewed</w:t>
            </w:r>
          </w:p>
        </w:tc>
        <w:tc>
          <w:tcPr>
            <w:tcW w:w="2443" w:type="dxa"/>
          </w:tcPr>
          <w:p w14:paraId="15192D86" w14:textId="11E69E14" w:rsidR="00CD2790" w:rsidRDefault="00CD2790" w:rsidP="0039525B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Turned in photo slideshow</w:t>
            </w:r>
          </w:p>
        </w:tc>
        <w:tc>
          <w:tcPr>
            <w:tcW w:w="2209" w:type="dxa"/>
          </w:tcPr>
          <w:p w14:paraId="01F41A91" w14:textId="300C515D" w:rsidR="00CD2790" w:rsidRDefault="00CD2790" w:rsidP="00C707B8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Turned in photo PowerPoint</w:t>
            </w:r>
          </w:p>
        </w:tc>
        <w:tc>
          <w:tcPr>
            <w:tcW w:w="2128" w:type="dxa"/>
          </w:tcPr>
          <w:p w14:paraId="0CABD896" w14:textId="599B61FE" w:rsidR="00CD2790" w:rsidRDefault="00CD2790" w:rsidP="009C59E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Media cannot be opened or accessed</w:t>
            </w:r>
          </w:p>
        </w:tc>
      </w:tr>
    </w:tbl>
    <w:p w14:paraId="20EEF52A" w14:textId="77777777" w:rsidR="00B96A7F" w:rsidRPr="009C59E5" w:rsidRDefault="00B96A7F">
      <w:pPr>
        <w:rPr>
          <w:sz w:val="22"/>
        </w:rPr>
      </w:pPr>
    </w:p>
    <w:sectPr w:rsidR="00B96A7F" w:rsidRPr="009C59E5" w:rsidSect="009C5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E5"/>
    <w:rsid w:val="0013266B"/>
    <w:rsid w:val="001B1598"/>
    <w:rsid w:val="00374060"/>
    <w:rsid w:val="0039525B"/>
    <w:rsid w:val="006335DB"/>
    <w:rsid w:val="0069790D"/>
    <w:rsid w:val="007B6C7C"/>
    <w:rsid w:val="009C59E5"/>
    <w:rsid w:val="00A96875"/>
    <w:rsid w:val="00B96A7F"/>
    <w:rsid w:val="00BA73E5"/>
    <w:rsid w:val="00C1601D"/>
    <w:rsid w:val="00C707B8"/>
    <w:rsid w:val="00CD2790"/>
    <w:rsid w:val="00D266A7"/>
    <w:rsid w:val="00F001DE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AB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9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9E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59E5"/>
    <w:rPr>
      <w:b/>
      <w:bCs/>
    </w:rPr>
  </w:style>
  <w:style w:type="character" w:styleId="Emphasis">
    <w:name w:val="Emphasis"/>
    <w:basedOn w:val="DefaultParagraphFont"/>
    <w:uiPriority w:val="20"/>
    <w:qFormat/>
    <w:rsid w:val="009C59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9E5"/>
    <w:rPr>
      <w:color w:val="0000FF"/>
      <w:u w:val="single"/>
    </w:rPr>
  </w:style>
  <w:style w:type="table" w:styleId="TableGrid">
    <w:name w:val="Table Grid"/>
    <w:basedOn w:val="TableNormal"/>
    <w:uiPriority w:val="59"/>
    <w:rsid w:val="00697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9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9E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59E5"/>
    <w:rPr>
      <w:b/>
      <w:bCs/>
    </w:rPr>
  </w:style>
  <w:style w:type="character" w:styleId="Emphasis">
    <w:name w:val="Emphasis"/>
    <w:basedOn w:val="DefaultParagraphFont"/>
    <w:uiPriority w:val="20"/>
    <w:qFormat/>
    <w:rsid w:val="009C59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9E5"/>
    <w:rPr>
      <w:color w:val="0000FF"/>
      <w:u w:val="single"/>
    </w:rPr>
  </w:style>
  <w:style w:type="table" w:styleId="TableGrid">
    <w:name w:val="Table Grid"/>
    <w:basedOn w:val="TableNormal"/>
    <w:uiPriority w:val="59"/>
    <w:rsid w:val="00697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davis@alpinedistric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360</Words>
  <Characters>2054</Characters>
  <Application>Microsoft Macintosh Word</Application>
  <DocSecurity>0</DocSecurity>
  <Lines>17</Lines>
  <Paragraphs>4</Paragraphs>
  <ScaleCrop>false</ScaleCrop>
  <Company>Lakeridge Jr. High School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11</cp:revision>
  <cp:lastPrinted>2014-08-18T18:05:00Z</cp:lastPrinted>
  <dcterms:created xsi:type="dcterms:W3CDTF">2014-08-08T16:54:00Z</dcterms:created>
  <dcterms:modified xsi:type="dcterms:W3CDTF">2015-08-11T20:37:00Z</dcterms:modified>
</cp:coreProperties>
</file>